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848BF" w14:textId="77777777" w:rsidR="00AF212A" w:rsidRDefault="00000000">
      <w:pPr>
        <w:pStyle w:val="Title"/>
      </w:pPr>
      <w:r>
        <w:t>Active Guard Application - User Guide</w:t>
      </w:r>
    </w:p>
    <w:p w14:paraId="1F4B87C1" w14:textId="77777777" w:rsidR="00AF212A" w:rsidRDefault="00000000">
      <w:pPr>
        <w:pStyle w:val="Heading1"/>
      </w:pPr>
      <w:r>
        <w:t>1. Introduction</w:t>
      </w:r>
    </w:p>
    <w:p w14:paraId="2FA3ABB7" w14:textId="77777777" w:rsidR="00AF212A" w:rsidRDefault="00000000">
      <w:r>
        <w:t>Welcome to Active Guard, the application that ensures your system remains active and prevents inactivity. This guide will walk you through the installation, setup, and usage of the application.</w:t>
      </w:r>
    </w:p>
    <w:p w14:paraId="09CADD90" w14:textId="77777777" w:rsidR="00D10730" w:rsidRPr="00D10730" w:rsidRDefault="00D10730" w:rsidP="00D10730">
      <w:r w:rsidRPr="00D10730">
        <w:t>If your browser or security software blocks the download of the setup file or documentation, follow these steps:</w:t>
      </w:r>
    </w:p>
    <w:p w14:paraId="46A2815A" w14:textId="77777777" w:rsidR="00D10730" w:rsidRPr="00D10730" w:rsidRDefault="00D10730" w:rsidP="00D10730">
      <w:pPr>
        <w:numPr>
          <w:ilvl w:val="0"/>
          <w:numId w:val="11"/>
        </w:numPr>
      </w:pPr>
      <w:r w:rsidRPr="00D10730">
        <w:rPr>
          <w:b/>
          <w:bCs/>
        </w:rPr>
        <w:t>For Google Chrome:</w:t>
      </w:r>
    </w:p>
    <w:p w14:paraId="634941B2" w14:textId="77777777" w:rsidR="00D10730" w:rsidRPr="00D10730" w:rsidRDefault="00D10730" w:rsidP="00D10730">
      <w:pPr>
        <w:numPr>
          <w:ilvl w:val="1"/>
          <w:numId w:val="11"/>
        </w:numPr>
      </w:pPr>
      <w:r w:rsidRPr="00D10730">
        <w:rPr>
          <w:b/>
          <w:bCs/>
        </w:rPr>
        <w:t>Click on the "Arrow"</w:t>
      </w:r>
      <w:r w:rsidRPr="00D10730">
        <w:t xml:space="preserve"> next to the "Suspicious Download Blocked" message at the bottom.</w:t>
      </w:r>
    </w:p>
    <w:p w14:paraId="0C6A2801" w14:textId="77777777" w:rsidR="00D10730" w:rsidRPr="00D10730" w:rsidRDefault="00D10730" w:rsidP="00D10730">
      <w:pPr>
        <w:numPr>
          <w:ilvl w:val="1"/>
          <w:numId w:val="11"/>
        </w:numPr>
      </w:pPr>
      <w:r w:rsidRPr="00D10730">
        <w:t xml:space="preserve">Click on </w:t>
      </w:r>
      <w:r w:rsidRPr="00D10730">
        <w:rPr>
          <w:b/>
          <w:bCs/>
        </w:rPr>
        <w:t>"Keep"</w:t>
      </w:r>
      <w:r w:rsidRPr="00D10730">
        <w:t xml:space="preserve"> to confirm that you want to download the file despite the warning.</w:t>
      </w:r>
    </w:p>
    <w:p w14:paraId="5F8D55C6" w14:textId="77777777" w:rsidR="00D10730" w:rsidRPr="00D10730" w:rsidRDefault="00D10730" w:rsidP="00D10730">
      <w:pPr>
        <w:numPr>
          <w:ilvl w:val="0"/>
          <w:numId w:val="11"/>
        </w:numPr>
      </w:pPr>
      <w:r w:rsidRPr="00D10730">
        <w:rPr>
          <w:b/>
          <w:bCs/>
        </w:rPr>
        <w:t>For Microsoft Edge:</w:t>
      </w:r>
    </w:p>
    <w:p w14:paraId="4C207B99" w14:textId="77777777" w:rsidR="00D10730" w:rsidRPr="00D10730" w:rsidRDefault="00D10730" w:rsidP="00D10730">
      <w:pPr>
        <w:numPr>
          <w:ilvl w:val="1"/>
          <w:numId w:val="11"/>
        </w:numPr>
      </w:pPr>
      <w:r w:rsidRPr="00D10730">
        <w:t xml:space="preserve">Click on the </w:t>
      </w:r>
      <w:r w:rsidRPr="00D10730">
        <w:rPr>
          <w:b/>
          <w:bCs/>
        </w:rPr>
        <w:t>"..."</w:t>
      </w:r>
      <w:r w:rsidRPr="00D10730">
        <w:t xml:space="preserve"> (three dots) next to the file name in the download bar.</w:t>
      </w:r>
    </w:p>
    <w:p w14:paraId="1532814A" w14:textId="77777777" w:rsidR="00D10730" w:rsidRPr="00D10730" w:rsidRDefault="00D10730" w:rsidP="00D10730">
      <w:pPr>
        <w:numPr>
          <w:ilvl w:val="1"/>
          <w:numId w:val="11"/>
        </w:numPr>
      </w:pPr>
      <w:r w:rsidRPr="00D10730">
        <w:t xml:space="preserve">Select </w:t>
      </w:r>
      <w:r w:rsidRPr="00D10730">
        <w:rPr>
          <w:b/>
          <w:bCs/>
        </w:rPr>
        <w:t>"Keep"</w:t>
      </w:r>
      <w:r w:rsidRPr="00D10730">
        <w:t xml:space="preserve"> to allow the download.</w:t>
      </w:r>
    </w:p>
    <w:p w14:paraId="4D96AC27" w14:textId="77777777" w:rsidR="00D10730" w:rsidRPr="00D10730" w:rsidRDefault="00D10730" w:rsidP="00D10730">
      <w:pPr>
        <w:numPr>
          <w:ilvl w:val="0"/>
          <w:numId w:val="11"/>
        </w:numPr>
      </w:pPr>
      <w:r w:rsidRPr="00D10730">
        <w:rPr>
          <w:b/>
          <w:bCs/>
        </w:rPr>
        <w:t>For Mozilla Firefox:</w:t>
      </w:r>
    </w:p>
    <w:p w14:paraId="28573DD2" w14:textId="77777777" w:rsidR="00D10730" w:rsidRPr="00D10730" w:rsidRDefault="00D10730" w:rsidP="00D10730">
      <w:pPr>
        <w:numPr>
          <w:ilvl w:val="1"/>
          <w:numId w:val="11"/>
        </w:numPr>
      </w:pPr>
      <w:r w:rsidRPr="00D10730">
        <w:t xml:space="preserve">After the file is blocked, click the </w:t>
      </w:r>
      <w:r w:rsidRPr="00D10730">
        <w:rPr>
          <w:b/>
          <w:bCs/>
        </w:rPr>
        <w:t>"Arrow"</w:t>
      </w:r>
      <w:r w:rsidRPr="00D10730">
        <w:t xml:space="preserve"> next to the "Blocked" message in the download panel.</w:t>
      </w:r>
    </w:p>
    <w:p w14:paraId="35EB591D" w14:textId="77777777" w:rsidR="00D10730" w:rsidRPr="00D10730" w:rsidRDefault="00D10730" w:rsidP="00D10730">
      <w:pPr>
        <w:numPr>
          <w:ilvl w:val="1"/>
          <w:numId w:val="11"/>
        </w:numPr>
      </w:pPr>
      <w:r w:rsidRPr="00D10730">
        <w:t xml:space="preserve">Choose </w:t>
      </w:r>
      <w:r w:rsidRPr="00D10730">
        <w:rPr>
          <w:b/>
          <w:bCs/>
        </w:rPr>
        <w:t>"Allow"</w:t>
      </w:r>
      <w:r w:rsidRPr="00D10730">
        <w:t xml:space="preserve"> to proceed with the download.</w:t>
      </w:r>
    </w:p>
    <w:p w14:paraId="20C66D60" w14:textId="77777777" w:rsidR="00D10730" w:rsidRPr="00D10730" w:rsidRDefault="00D10730" w:rsidP="00D10730">
      <w:pPr>
        <w:numPr>
          <w:ilvl w:val="0"/>
          <w:numId w:val="11"/>
        </w:numPr>
      </w:pPr>
      <w:r w:rsidRPr="00D10730">
        <w:rPr>
          <w:b/>
          <w:bCs/>
        </w:rPr>
        <w:t>For Other Browsers or Security Software:</w:t>
      </w:r>
    </w:p>
    <w:p w14:paraId="775ECC6B" w14:textId="77777777" w:rsidR="00D10730" w:rsidRPr="00D10730" w:rsidRDefault="00D10730" w:rsidP="00D10730">
      <w:pPr>
        <w:numPr>
          <w:ilvl w:val="1"/>
          <w:numId w:val="11"/>
        </w:numPr>
      </w:pPr>
      <w:r w:rsidRPr="00D10730">
        <w:t>If you use different browsers or security software (like Windows Defender), check your browser or antivirus settings for an option to allow the download or mark it as safe.</w:t>
      </w:r>
    </w:p>
    <w:p w14:paraId="0AD52F31" w14:textId="77777777" w:rsidR="00D10730" w:rsidRPr="00D10730" w:rsidRDefault="00D10730" w:rsidP="00D10730">
      <w:pPr>
        <w:numPr>
          <w:ilvl w:val="1"/>
          <w:numId w:val="11"/>
        </w:numPr>
      </w:pPr>
      <w:r w:rsidRPr="00D10730">
        <w:t>You may need to temporarily disable security warnings or permissions, then re-enable them after the download is complete.</w:t>
      </w:r>
    </w:p>
    <w:p w14:paraId="2F588FFF" w14:textId="528D6E4C" w:rsidR="00D10730" w:rsidRPr="00D10730" w:rsidRDefault="00D10730" w:rsidP="00D10730">
      <w:pPr>
        <w:pStyle w:val="Heading1"/>
        <w:rPr>
          <w:rFonts w:asciiTheme="minorHAnsi" w:hAnsiTheme="minorHAnsi"/>
          <w:color w:val="auto"/>
          <w:sz w:val="22"/>
          <w:szCs w:val="22"/>
        </w:rPr>
      </w:pPr>
      <w:r w:rsidRPr="00D10730">
        <w:rPr>
          <w:rFonts w:asciiTheme="minorHAnsi" w:hAnsiTheme="minorHAnsi"/>
          <w:color w:val="auto"/>
          <w:sz w:val="22"/>
          <w:szCs w:val="22"/>
        </w:rPr>
        <w:t>Handling Windows Defender SmartScreen or Other Protection Warnings</w:t>
      </w:r>
    </w:p>
    <w:p w14:paraId="7398F34A" w14:textId="77777777" w:rsidR="00D10730" w:rsidRDefault="00D10730" w:rsidP="00D10730">
      <w:r>
        <w:t>If you encounter a warning from Windows Defender SmartScreen or another security feature preventing the installation of Active Guard, follow these steps:</w:t>
      </w:r>
    </w:p>
    <w:p w14:paraId="4DBA4CED" w14:textId="77777777" w:rsidR="00D10730" w:rsidRDefault="00D10730" w:rsidP="00D10730">
      <w:r>
        <w:t>1. Click on 'More Info':</w:t>
      </w:r>
    </w:p>
    <w:p w14:paraId="7F26016D" w14:textId="77777777" w:rsidR="00D10730" w:rsidRDefault="00D10730" w:rsidP="00D10730">
      <w:r>
        <w:lastRenderedPageBreak/>
        <w:t>- When the warning appears, click the More Info button. This will expand the window and provide an option to bypass the warning.</w:t>
      </w:r>
    </w:p>
    <w:p w14:paraId="7011B0ED" w14:textId="77777777" w:rsidR="00D10730" w:rsidRDefault="00D10730" w:rsidP="00D10730">
      <w:r>
        <w:t>2. Click on 'Run Anyway':</w:t>
      </w:r>
    </w:p>
    <w:p w14:paraId="71BD5786" w14:textId="77777777" w:rsidR="00D10730" w:rsidRDefault="00D10730" w:rsidP="00D10730">
      <w:r>
        <w:t>- After clicking More Info, you will see a button labeled Run Anyway. Click this button to proceed with the installation.</w:t>
      </w:r>
    </w:p>
    <w:p w14:paraId="07D3B162" w14:textId="77777777" w:rsidR="00D10730" w:rsidRDefault="00D10730" w:rsidP="00D10730">
      <w:r>
        <w:t>3. Disable SmartScreen (Optional):</w:t>
      </w:r>
    </w:p>
    <w:p w14:paraId="5F48C043" w14:textId="77777777" w:rsidR="00D10730" w:rsidRDefault="00D10730" w:rsidP="00D10730">
      <w:r>
        <w:t>- If you continue to face issues, you can temporarily disable Windows SmartScreen during the installation:</w:t>
      </w:r>
      <w:r>
        <w:br/>
        <w:t>- Go to Windows Settings &gt; Update &amp; Security &gt; Windows Security &gt; App &amp; Browser Control.</w:t>
      </w:r>
      <w:r>
        <w:br/>
        <w:t>- Under 'Check apps and files', set it to 'Off' temporarily.</w:t>
      </w:r>
      <w:r>
        <w:br/>
        <w:t>- Once the installation is complete, we recommend turning SmartScreen back on for continued protection.</w:t>
      </w:r>
    </w:p>
    <w:p w14:paraId="6517785C" w14:textId="77777777" w:rsidR="00D10730" w:rsidRDefault="00D10730"/>
    <w:p w14:paraId="34FF5297" w14:textId="77777777" w:rsidR="00AF212A" w:rsidRDefault="00000000">
      <w:pPr>
        <w:pStyle w:val="Heading1"/>
      </w:pPr>
      <w:r>
        <w:t>2. Installation Instructions</w:t>
      </w:r>
    </w:p>
    <w:p w14:paraId="42102CCB" w14:textId="77777777" w:rsidR="00AF212A" w:rsidRDefault="00000000">
      <w:r>
        <w:t>To install Active Guard:</w:t>
      </w:r>
    </w:p>
    <w:p w14:paraId="01933B98" w14:textId="0C0EF95B" w:rsidR="00AF212A" w:rsidRDefault="00000000">
      <w:r>
        <w:t>1. Download the Application:</w:t>
      </w:r>
      <w:r>
        <w:br/>
        <w:t xml:space="preserve">- After subscribing, </w:t>
      </w:r>
      <w:r w:rsidR="00CB411B">
        <w:t xml:space="preserve">click on the </w:t>
      </w:r>
      <w:r>
        <w:t>download link.</w:t>
      </w:r>
    </w:p>
    <w:p w14:paraId="0861F384" w14:textId="77777777" w:rsidR="00AF212A" w:rsidRDefault="00000000">
      <w:r>
        <w:t>2. Run the Installer:</w:t>
      </w:r>
      <w:r>
        <w:br/>
        <w:t>- Once the file is downloaded, double-click to start the installation process.</w:t>
      </w:r>
      <w:r>
        <w:br/>
        <w:t>- Follow the on-screen instructions to complete the installation.</w:t>
      </w:r>
    </w:p>
    <w:p w14:paraId="30C7B266" w14:textId="77777777" w:rsidR="00AF212A" w:rsidRDefault="00000000">
      <w:pPr>
        <w:pStyle w:val="Heading1"/>
      </w:pPr>
      <w:r>
        <w:t>3. How to Use Active Guard</w:t>
      </w:r>
    </w:p>
    <w:p w14:paraId="7813AECF" w14:textId="77777777" w:rsidR="00AF212A" w:rsidRDefault="00000000">
      <w:r>
        <w:t>After installation, the app will run from your system tray and provide options to configure when and how it keeps the machine active.</w:t>
      </w:r>
    </w:p>
    <w:p w14:paraId="1688C982" w14:textId="77777777" w:rsidR="004B09A5" w:rsidRDefault="00000000" w:rsidP="004B09A5">
      <w:pPr>
        <w:pStyle w:val="ListParagraph"/>
        <w:numPr>
          <w:ilvl w:val="0"/>
          <w:numId w:val="10"/>
        </w:numPr>
      </w:pPr>
      <w:r>
        <w:t>Start the Application:</w:t>
      </w:r>
    </w:p>
    <w:p w14:paraId="20116AB0" w14:textId="0CD65BB4" w:rsidR="00AF212A" w:rsidRDefault="00000000" w:rsidP="004B09A5">
      <w:pPr>
        <w:pStyle w:val="ListParagraph"/>
      </w:pPr>
      <w:r>
        <w:t>- Open Active Guard from the system tray (bottom-right corner) or start menu.</w:t>
      </w:r>
    </w:p>
    <w:p w14:paraId="60943C47" w14:textId="6741C289" w:rsidR="004B09A5" w:rsidRDefault="004B09A5" w:rsidP="004B09A5">
      <w:pPr>
        <w:pStyle w:val="ListParagraph"/>
      </w:pPr>
      <w:r>
        <w:t>- Input Email used in the subscription.</w:t>
      </w:r>
    </w:p>
    <w:p w14:paraId="5736AA78" w14:textId="77777777" w:rsidR="00AF212A" w:rsidRDefault="00000000">
      <w:r>
        <w:t>2. Configure Start and End Time:</w:t>
      </w:r>
    </w:p>
    <w:p w14:paraId="673690D6" w14:textId="77777777" w:rsidR="00AF212A" w:rsidRDefault="00000000">
      <w:r>
        <w:t>- Set the Start Time and End Time during which you want Active Guard to work. This ensures the app runs only during your selected hours.</w:t>
      </w:r>
    </w:p>
    <w:p w14:paraId="335F5A61" w14:textId="77777777" w:rsidR="00AF212A" w:rsidRDefault="00000000">
      <w:r>
        <w:t>3. Adjust Refresh Rate:</w:t>
      </w:r>
    </w:p>
    <w:p w14:paraId="6C1AFFA5" w14:textId="77777777" w:rsidR="00AF212A" w:rsidRDefault="00000000">
      <w:r>
        <w:lastRenderedPageBreak/>
        <w:t>- Set the Refresh Rate to determine how frequently the app will send a signal to keep the machine active.</w:t>
      </w:r>
      <w:r>
        <w:br/>
        <w:t>- A lower refresh rate means the app will check more often (e.g., 1 minute is ideal). This ensures constant prevention of inactivity.</w:t>
      </w:r>
    </w:p>
    <w:p w14:paraId="62CE56EC" w14:textId="77777777" w:rsidR="00AF212A" w:rsidRDefault="00000000">
      <w:r>
        <w:t>4. Select Days to Run the Application:</w:t>
      </w:r>
    </w:p>
    <w:p w14:paraId="20E990D9" w14:textId="77777777" w:rsidR="00AF212A" w:rsidRDefault="00000000">
      <w:r>
        <w:t>- Choose the specific days of the week you want Active Guard to be active. You can select multiple days, or just one if necessary.</w:t>
      </w:r>
    </w:p>
    <w:p w14:paraId="3B66AB00" w14:textId="77777777" w:rsidR="00AF212A" w:rsidRDefault="00000000">
      <w:r>
        <w:t>5. Run on Windows Startup:</w:t>
      </w:r>
    </w:p>
    <w:p w14:paraId="6CBAF47E" w14:textId="77777777" w:rsidR="00AF212A" w:rsidRDefault="00000000">
      <w:r>
        <w:t>- Check the Run on Windows Startup box if you want the app to start automatically when your system boots up. This ensures that Active Guard is always running when your computer is on.</w:t>
      </w:r>
    </w:p>
    <w:p w14:paraId="5B426947" w14:textId="77777777" w:rsidR="00AF212A" w:rsidRDefault="00000000">
      <w:r>
        <w:t>6. Run Application:</w:t>
      </w:r>
    </w:p>
    <w:p w14:paraId="1DCDAB07" w14:textId="77777777" w:rsidR="00AF212A" w:rsidRDefault="00000000">
      <w:r>
        <w:t>- Check the Run Application box to enable the app to start its logic and keep the system active. If unchecked, the app will not prevent inactivity.</w:t>
      </w:r>
    </w:p>
    <w:p w14:paraId="7626E409" w14:textId="77777777" w:rsidR="00AF212A" w:rsidRDefault="00000000">
      <w:r>
        <w:t>7. Message on Startup:</w:t>
      </w:r>
    </w:p>
    <w:p w14:paraId="4D072BD3" w14:textId="77777777" w:rsidR="00AF212A" w:rsidRDefault="00000000">
      <w:r>
        <w:t>- If enabled, a message will appear when the application starts, notifying you that the service is running. This is useful to confirm that Active Guard is functioning correctly.</w:t>
      </w:r>
    </w:p>
    <w:p w14:paraId="27290F8D" w14:textId="77777777" w:rsidR="00AF212A" w:rsidRDefault="00000000">
      <w:pPr>
        <w:pStyle w:val="Heading1"/>
      </w:pPr>
      <w:r>
        <w:t>4. Troubleshooting</w:t>
      </w:r>
    </w:p>
    <w:p w14:paraId="6D465C27" w14:textId="77777777" w:rsidR="00AF212A" w:rsidRDefault="00000000">
      <w:r>
        <w:t>If you experience any issues with the app, try the following:</w:t>
      </w:r>
    </w:p>
    <w:p w14:paraId="3F4A2C65" w14:textId="77777777" w:rsidR="00AF212A" w:rsidRDefault="00000000">
      <w:r>
        <w:t>1. Reinstall the Application:</w:t>
      </w:r>
    </w:p>
    <w:p w14:paraId="1B95EBA5" w14:textId="77777777" w:rsidR="00AF212A" w:rsidRDefault="00000000">
      <w:r>
        <w:t>- Uninstall and reinstall the application if it’s not functioning correctly.</w:t>
      </w:r>
    </w:p>
    <w:p w14:paraId="617DE152" w14:textId="77777777" w:rsidR="00AF212A" w:rsidRDefault="00000000">
      <w:r>
        <w:t>2. Check Your Settings:</w:t>
      </w:r>
    </w:p>
    <w:p w14:paraId="3539F276" w14:textId="77777777" w:rsidR="00AF212A" w:rsidRDefault="00000000">
      <w:r>
        <w:t>- Ensure the correct times, days, and settings are configured for the app to work as expected.</w:t>
      </w:r>
    </w:p>
    <w:p w14:paraId="0B177362" w14:textId="77777777" w:rsidR="00AF212A" w:rsidRDefault="00000000">
      <w:pPr>
        <w:pStyle w:val="Heading1"/>
      </w:pPr>
      <w:r>
        <w:t>5. Contact Support</w:t>
      </w:r>
    </w:p>
    <w:p w14:paraId="1DB23A44" w14:textId="77777777" w:rsidR="00AF212A" w:rsidRDefault="00000000">
      <w:r>
        <w:t>For any additional help, contact us at gabyiawad@gmail.com.</w:t>
      </w:r>
    </w:p>
    <w:sectPr w:rsidR="00AF212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4A167A9B"/>
    <w:multiLevelType w:val="multilevel"/>
    <w:tmpl w:val="E3D608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4478D7"/>
    <w:multiLevelType w:val="hybridMultilevel"/>
    <w:tmpl w:val="22903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86848">
    <w:abstractNumId w:val="8"/>
  </w:num>
  <w:num w:numId="2" w16cid:durableId="128086995">
    <w:abstractNumId w:val="6"/>
  </w:num>
  <w:num w:numId="3" w16cid:durableId="1118178735">
    <w:abstractNumId w:val="5"/>
  </w:num>
  <w:num w:numId="4" w16cid:durableId="1197236397">
    <w:abstractNumId w:val="4"/>
  </w:num>
  <w:num w:numId="5" w16cid:durableId="1441100307">
    <w:abstractNumId w:val="7"/>
  </w:num>
  <w:num w:numId="6" w16cid:durableId="2114395185">
    <w:abstractNumId w:val="3"/>
  </w:num>
  <w:num w:numId="7" w16cid:durableId="849485802">
    <w:abstractNumId w:val="2"/>
  </w:num>
  <w:num w:numId="8" w16cid:durableId="801003639">
    <w:abstractNumId w:val="1"/>
  </w:num>
  <w:num w:numId="9" w16cid:durableId="180436304">
    <w:abstractNumId w:val="0"/>
  </w:num>
  <w:num w:numId="10" w16cid:durableId="1375082617">
    <w:abstractNumId w:val="10"/>
  </w:num>
  <w:num w:numId="11" w16cid:durableId="16254255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4B09A5"/>
    <w:rsid w:val="00AA1D8D"/>
    <w:rsid w:val="00AF212A"/>
    <w:rsid w:val="00AF6FE0"/>
    <w:rsid w:val="00B47730"/>
    <w:rsid w:val="00C74A6B"/>
    <w:rsid w:val="00CB0664"/>
    <w:rsid w:val="00CB411B"/>
    <w:rsid w:val="00CE2E7E"/>
    <w:rsid w:val="00D1073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24D53"/>
  <w14:defaultImageDpi w14:val="300"/>
  <w15:docId w15:val="{DD66AA17-3673-4321-8336-EBA0618F3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199574">
      <w:bodyDiv w:val="1"/>
      <w:marLeft w:val="0"/>
      <w:marRight w:val="0"/>
      <w:marTop w:val="0"/>
      <w:marBottom w:val="0"/>
      <w:divBdr>
        <w:top w:val="none" w:sz="0" w:space="0" w:color="auto"/>
        <w:left w:val="none" w:sz="0" w:space="0" w:color="auto"/>
        <w:bottom w:val="none" w:sz="0" w:space="0" w:color="auto"/>
        <w:right w:val="none" w:sz="0" w:space="0" w:color="auto"/>
      </w:divBdr>
    </w:div>
    <w:div w:id="13662501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Gaby Awad</cp:lastModifiedBy>
  <cp:revision>5</cp:revision>
  <dcterms:created xsi:type="dcterms:W3CDTF">2013-12-23T23:15:00Z</dcterms:created>
  <dcterms:modified xsi:type="dcterms:W3CDTF">2025-01-18T14:32:00Z</dcterms:modified>
  <cp:category/>
</cp:coreProperties>
</file>